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FF40" w14:textId="77777777" w:rsidR="00350EFF" w:rsidRPr="00923640" w:rsidRDefault="00000000">
      <w:pPr>
        <w:tabs>
          <w:tab w:val="center" w:pos="4974"/>
          <w:tab w:val="center" w:pos="5682"/>
          <w:tab w:val="center" w:pos="6391"/>
          <w:tab w:val="center" w:pos="7099"/>
          <w:tab w:val="center" w:pos="7808"/>
          <w:tab w:val="center" w:pos="9022"/>
          <w:tab w:val="right" w:pos="9936"/>
        </w:tabs>
        <w:spacing w:after="0"/>
        <w:rPr>
          <w:lang w:val="en-US"/>
        </w:rPr>
      </w:pPr>
      <w:r w:rsidRPr="00923640">
        <w:rPr>
          <w:rFonts w:ascii="Times New Roman" w:eastAsia="Times New Roman" w:hAnsi="Times New Roman" w:cs="Times New Roman"/>
          <w:b/>
          <w:sz w:val="28"/>
          <w:lang w:val="en-US"/>
        </w:rPr>
        <w:t xml:space="preserve">FIDE Arbiter Norm Report Form </w:t>
      </w:r>
      <w:r w:rsidRPr="00923640">
        <w:rPr>
          <w:rFonts w:ascii="Times New Roman" w:eastAsia="Times New Roman" w:hAnsi="Times New Roman" w:cs="Times New Roman"/>
          <w:b/>
          <w:sz w:val="28"/>
          <w:lang w:val="en-US"/>
        </w:rPr>
        <w:tab/>
        <w:t xml:space="preserve"> </w:t>
      </w:r>
      <w:r w:rsidRPr="00923640">
        <w:rPr>
          <w:rFonts w:ascii="Times New Roman" w:eastAsia="Times New Roman" w:hAnsi="Times New Roman" w:cs="Times New Roman"/>
          <w:b/>
          <w:sz w:val="28"/>
          <w:lang w:val="en-US"/>
        </w:rPr>
        <w:tab/>
        <w:t xml:space="preserve"> </w:t>
      </w:r>
      <w:r w:rsidRPr="00923640">
        <w:rPr>
          <w:rFonts w:ascii="Times New Roman" w:eastAsia="Times New Roman" w:hAnsi="Times New Roman" w:cs="Times New Roman"/>
          <w:b/>
          <w:sz w:val="28"/>
          <w:lang w:val="en-US"/>
        </w:rPr>
        <w:tab/>
        <w:t xml:space="preserve"> </w:t>
      </w:r>
      <w:r w:rsidRPr="00923640">
        <w:rPr>
          <w:rFonts w:ascii="Times New Roman" w:eastAsia="Times New Roman" w:hAnsi="Times New Roman" w:cs="Times New Roman"/>
          <w:b/>
          <w:sz w:val="28"/>
          <w:lang w:val="en-US"/>
        </w:rPr>
        <w:tab/>
        <w:t xml:space="preserve"> </w:t>
      </w:r>
      <w:r w:rsidRPr="00923640">
        <w:rPr>
          <w:rFonts w:ascii="Times New Roman" w:eastAsia="Times New Roman" w:hAnsi="Times New Roman" w:cs="Times New Roman"/>
          <w:b/>
          <w:sz w:val="28"/>
          <w:lang w:val="en-US"/>
        </w:rPr>
        <w:tab/>
        <w:t xml:space="preserve"> </w:t>
      </w:r>
      <w:r w:rsidRPr="00923640">
        <w:rPr>
          <w:rFonts w:ascii="Times New Roman" w:eastAsia="Times New Roman" w:hAnsi="Times New Roman" w:cs="Times New Roman"/>
          <w:b/>
          <w:sz w:val="28"/>
          <w:lang w:val="en-US"/>
        </w:rPr>
        <w:tab/>
        <w:t xml:space="preserve"> </w:t>
      </w:r>
      <w:r w:rsidRPr="00923640">
        <w:rPr>
          <w:rFonts w:ascii="Times New Roman" w:eastAsia="Times New Roman" w:hAnsi="Times New Roman" w:cs="Times New Roman"/>
          <w:b/>
          <w:sz w:val="28"/>
          <w:lang w:val="en-US"/>
        </w:rPr>
        <w:tab/>
        <w:t>FA1</w:t>
      </w: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1633166A" w14:textId="77777777" w:rsidR="00350EFF" w:rsidRPr="00923640" w:rsidRDefault="00000000">
      <w:pPr>
        <w:spacing w:after="0"/>
        <w:ind w:left="12"/>
        <w:rPr>
          <w:lang w:val="en-US"/>
        </w:rPr>
      </w:pP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tbl>
      <w:tblPr>
        <w:tblStyle w:val="TableGrid"/>
        <w:tblW w:w="9911" w:type="dxa"/>
        <w:tblInd w:w="18" w:type="dxa"/>
        <w:tblCellMar>
          <w:top w:w="34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4841"/>
      </w:tblGrid>
      <w:tr w:rsidR="00350EFF" w14:paraId="36114E56" w14:textId="77777777">
        <w:trPr>
          <w:trHeight w:val="384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A405" w14:textId="77777777" w:rsidR="00350EFF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Last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Name</w:t>
            </w:r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4208B" w14:textId="77777777" w:rsidR="00350EFF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First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Name</w:t>
            </w:r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50EFF" w14:paraId="0298F349" w14:textId="77777777">
        <w:trPr>
          <w:trHeight w:val="39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70AEA" w14:textId="77777777" w:rsidR="00350EFF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FIDE ID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8C66" w14:textId="77777777" w:rsidR="00350EFF" w:rsidRDefault="00000000">
            <w:pPr>
              <w:spacing w:after="0"/>
              <w:ind w:left="1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Federation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50EFF" w14:paraId="3DD7A5A6" w14:textId="77777777">
        <w:trPr>
          <w:trHeight w:val="408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B9DCE9" w14:textId="77777777" w:rsidR="00350EFF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Name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5CA2A0" w14:textId="77777777" w:rsidR="00350EFF" w:rsidRDefault="00350EFF"/>
        </w:tc>
      </w:tr>
      <w:tr w:rsidR="00350EFF" w14:paraId="13CAD2EC" w14:textId="77777777">
        <w:trPr>
          <w:trHeight w:val="409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FA9CC3" w14:textId="77777777" w:rsidR="00350EFF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FRS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code(s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):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5C94F1" w14:textId="77777777" w:rsidR="00350EFF" w:rsidRDefault="00350EFF"/>
        </w:tc>
      </w:tr>
      <w:tr w:rsidR="00350EFF" w14:paraId="38D5CE1D" w14:textId="77777777">
        <w:trPr>
          <w:trHeight w:val="396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A5477" w14:textId="77777777" w:rsidR="00350EFF" w:rsidRDefault="00000000">
            <w:pPr>
              <w:spacing w:after="0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Federation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743EE" w14:textId="77777777" w:rsidR="00350EFF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Venue: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50EFF" w14:paraId="1DAE887F" w14:textId="77777777">
        <w:trPr>
          <w:trHeight w:val="385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10167" w14:textId="77777777" w:rsidR="00350EFF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Date of first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round: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FC893" w14:textId="77777777" w:rsidR="00350EFF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Date of last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round: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50EFF" w14:paraId="2AED37C9" w14:textId="77777777">
        <w:trPr>
          <w:trHeight w:val="385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7227D" w14:textId="77777777" w:rsidR="00350EFF" w:rsidRDefault="00000000">
            <w:pPr>
              <w:spacing w:after="0"/>
              <w:ind w:left="12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System: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2F1A6" w14:textId="77777777" w:rsidR="00350EFF" w:rsidRDefault="00000000">
            <w:pPr>
              <w:spacing w:after="0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of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rounds: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50EFF" w:rsidRPr="00923640" w14:paraId="47C74DC1" w14:textId="77777777">
        <w:trPr>
          <w:trHeight w:val="384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E29F" w14:textId="77777777" w:rsidR="00350EFF" w:rsidRDefault="00000000">
            <w:pPr>
              <w:spacing w:after="0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of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players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FEE57" w14:textId="77777777" w:rsidR="00350EFF" w:rsidRPr="00923640" w:rsidRDefault="00000000">
            <w:pPr>
              <w:spacing w:after="0"/>
              <w:ind w:left="12"/>
              <w:rPr>
                <w:lang w:val="en-US"/>
              </w:rPr>
            </w:pPr>
            <w:r w:rsidRPr="00923640">
              <w:rPr>
                <w:rFonts w:ascii="Times New Roman" w:eastAsia="Times New Roman" w:hAnsi="Times New Roman" w:cs="Times New Roman"/>
                <w:sz w:val="26"/>
                <w:lang w:val="en-US"/>
              </w:rPr>
              <w:t>Number of FIDE rated players:</w:t>
            </w:r>
            <w:r w:rsidRPr="00923640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350EFF" w14:paraId="09682B33" w14:textId="77777777">
        <w:trPr>
          <w:trHeight w:val="385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ED043" w14:textId="77777777" w:rsidR="00350EFF" w:rsidRDefault="00000000">
            <w:pPr>
              <w:spacing w:after="0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federations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represented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6A71" w14:textId="77777777" w:rsidR="00350EFF" w:rsidRDefault="00000000">
            <w:pPr>
              <w:spacing w:after="0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titled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players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350EFF" w14:paraId="768C4C6E" w14:textId="77777777">
        <w:trPr>
          <w:trHeight w:val="384"/>
        </w:trPr>
        <w:tc>
          <w:tcPr>
            <w:tcW w:w="5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4DF534" w14:textId="77777777" w:rsidR="00350EFF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Time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control: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C4B623" w14:textId="77777777" w:rsidR="00350EFF" w:rsidRDefault="00350EFF"/>
        </w:tc>
      </w:tr>
    </w:tbl>
    <w:p w14:paraId="7F5D117E" w14:textId="77777777" w:rsidR="00350EFF" w:rsidRDefault="00000000">
      <w:pPr>
        <w:spacing w:after="22"/>
        <w:ind w:left="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750097" w14:textId="77777777" w:rsidR="00350EFF" w:rsidRPr="00923640" w:rsidRDefault="00000000">
      <w:pPr>
        <w:spacing w:after="12" w:line="252" w:lineRule="auto"/>
        <w:ind w:left="7" w:hanging="22"/>
        <w:jc w:val="both"/>
        <w:rPr>
          <w:lang w:val="en-US"/>
        </w:rPr>
      </w:pP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I hereby confirm that the Arbiter’s performance was of the required standard for a FIDE Arbiter. </w:t>
      </w:r>
    </w:p>
    <w:p w14:paraId="13A47767" w14:textId="77777777" w:rsidR="00350EFF" w:rsidRPr="00923640" w:rsidRDefault="00000000">
      <w:pPr>
        <w:spacing w:after="0"/>
        <w:ind w:left="12"/>
        <w:rPr>
          <w:lang w:val="en-US"/>
        </w:rPr>
      </w:pP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tbl>
      <w:tblPr>
        <w:tblStyle w:val="TableGrid"/>
        <w:tblW w:w="9911" w:type="dxa"/>
        <w:tblInd w:w="18" w:type="dxa"/>
        <w:tblCellMar>
          <w:top w:w="35" w:type="dxa"/>
          <w:left w:w="1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5"/>
        <w:gridCol w:w="2991"/>
        <w:gridCol w:w="2775"/>
      </w:tblGrid>
      <w:tr w:rsidR="00350EFF" w14:paraId="129513C9" w14:textId="77777777">
        <w:trPr>
          <w:trHeight w:val="421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55607" w14:textId="77777777" w:rsidR="00350EFF" w:rsidRDefault="0000000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Name: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421971" w14:textId="77777777" w:rsidR="00350EFF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Signature: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D6E828" w14:textId="77777777" w:rsidR="00350EFF" w:rsidRDefault="00350EFF"/>
        </w:tc>
      </w:tr>
      <w:tr w:rsidR="00350EFF" w14:paraId="15EF7F24" w14:textId="77777777">
        <w:trPr>
          <w:trHeight w:val="420"/>
        </w:trPr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4C3E8" w14:textId="77777777" w:rsidR="00350EFF" w:rsidRDefault="0000000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Position: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9CD5" w14:textId="77777777" w:rsidR="00350EFF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Federation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7378" w14:textId="77777777" w:rsidR="00350EFF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Date: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50EFF" w14:paraId="7E9ABD0A" w14:textId="77777777">
        <w:trPr>
          <w:trHeight w:val="408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ED3291" w14:textId="77777777" w:rsidR="00350EF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9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B997C6" w14:textId="77777777" w:rsidR="00350EFF" w:rsidRDefault="00350EFF"/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00827D" w14:textId="77777777" w:rsidR="00350EFF" w:rsidRDefault="00350EFF"/>
        </w:tc>
      </w:tr>
      <w:tr w:rsidR="00350EFF" w:rsidRPr="00923640" w14:paraId="71B43D2B" w14:textId="77777777">
        <w:trPr>
          <w:trHeight w:val="721"/>
        </w:trPr>
        <w:tc>
          <w:tcPr>
            <w:tcW w:w="7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531B5A" w14:textId="77777777" w:rsidR="00350EFF" w:rsidRPr="00923640" w:rsidRDefault="00000000">
            <w:pPr>
              <w:spacing w:after="0"/>
              <w:ind w:left="1"/>
              <w:rPr>
                <w:lang w:val="en-US"/>
              </w:rPr>
            </w:pPr>
            <w:r w:rsidRPr="00923640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Name and position of Authenticating Federation official: </w:t>
            </w:r>
          </w:p>
          <w:p w14:paraId="3C4D02C5" w14:textId="77777777" w:rsidR="00350EFF" w:rsidRPr="00923640" w:rsidRDefault="00000000">
            <w:pPr>
              <w:spacing w:after="0"/>
              <w:ind w:left="1"/>
              <w:rPr>
                <w:lang w:val="en-US"/>
              </w:rPr>
            </w:pPr>
            <w:r w:rsidRPr="00923640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700672" w14:textId="77777777" w:rsidR="00350EFF" w:rsidRPr="00923640" w:rsidRDefault="00350EFF">
            <w:pPr>
              <w:rPr>
                <w:lang w:val="en-US"/>
              </w:rPr>
            </w:pPr>
          </w:p>
        </w:tc>
      </w:tr>
      <w:tr w:rsidR="00350EFF" w14:paraId="59665602" w14:textId="77777777">
        <w:trPr>
          <w:trHeight w:val="408"/>
        </w:trPr>
        <w:tc>
          <w:tcPr>
            <w:tcW w:w="7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A145" w14:textId="77777777" w:rsidR="00350EF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Signature   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9747" w14:textId="77777777" w:rsidR="00350EF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Date   </w:t>
            </w:r>
          </w:p>
        </w:tc>
      </w:tr>
    </w:tbl>
    <w:p w14:paraId="45FE750D" w14:textId="77777777" w:rsidR="00350EFF" w:rsidRDefault="00000000">
      <w:pPr>
        <w:spacing w:after="15"/>
        <w:ind w:left="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DD43E5" w14:textId="77777777" w:rsidR="00350EFF" w:rsidRPr="00923640" w:rsidRDefault="00000000">
      <w:pPr>
        <w:spacing w:after="12" w:line="252" w:lineRule="auto"/>
        <w:ind w:left="7" w:hanging="22"/>
        <w:jc w:val="both"/>
        <w:rPr>
          <w:lang w:val="en-US"/>
        </w:rPr>
      </w:pP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The organizer is responsible for providing the above certificate to each Arbiter who in the opinion of the Chief Arbiter has qualified for a FIDE Arbiter norm and who requests it before the end of the tournament. The Chief Arbiter is responsible for providing the signed certificate to the organising federation for authentication. </w:t>
      </w:r>
    </w:p>
    <w:p w14:paraId="3C828FAB" w14:textId="77777777" w:rsidR="00350EFF" w:rsidRPr="00923640" w:rsidRDefault="00000000">
      <w:pPr>
        <w:spacing w:after="3"/>
        <w:ind w:left="12"/>
        <w:rPr>
          <w:lang w:val="en-US"/>
        </w:rPr>
      </w:pP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77CE670A" w14:textId="77777777" w:rsidR="00350EFF" w:rsidRPr="00923640" w:rsidRDefault="00000000">
      <w:pPr>
        <w:spacing w:after="2"/>
        <w:ind w:left="12"/>
        <w:rPr>
          <w:lang w:val="en-US"/>
        </w:rPr>
      </w:pP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4453D541" w14:textId="77777777" w:rsidR="00350EFF" w:rsidRPr="00923640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7" w:line="235" w:lineRule="auto"/>
        <w:ind w:left="12"/>
        <w:rPr>
          <w:lang w:val="en-US"/>
        </w:rPr>
      </w:pP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When applying for the FA title, the applicant’s federation must attach a copy of any appeals decisions. </w:t>
      </w:r>
    </w:p>
    <w:p w14:paraId="5F290ABC" w14:textId="77777777" w:rsidR="00350EFF" w:rsidRPr="00923640" w:rsidRDefault="00000000">
      <w:pPr>
        <w:spacing w:after="0"/>
        <w:ind w:left="12"/>
        <w:rPr>
          <w:lang w:val="en-US"/>
        </w:rPr>
      </w:pPr>
      <w:r w:rsidRPr="0092364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448DAC42" w14:textId="77777777" w:rsidR="00350EFF" w:rsidRPr="00923640" w:rsidRDefault="00000000">
      <w:pPr>
        <w:spacing w:after="0"/>
        <w:ind w:left="12"/>
        <w:rPr>
          <w:lang w:val="en-US"/>
        </w:rPr>
      </w:pPr>
      <w:r w:rsidRPr="00923640">
        <w:rPr>
          <w:rFonts w:ascii="Times New Roman" w:eastAsia="Times New Roman" w:hAnsi="Times New Roman" w:cs="Times New Roman"/>
          <w:color w:val="FF0000"/>
          <w:sz w:val="20"/>
          <w:lang w:val="en-US"/>
        </w:rPr>
        <w:t xml:space="preserve">PRIVACY NOTICE: this form contains personal data, please check FIDE Privacy policy at www.fide.com/privacy </w:t>
      </w:r>
    </w:p>
    <w:sectPr w:rsidR="00350EFF" w:rsidRPr="00923640">
      <w:pgSz w:w="11904" w:h="16836"/>
      <w:pgMar w:top="1440" w:right="851" w:bottom="1440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FF"/>
    <w:rsid w:val="00350EFF"/>
    <w:rsid w:val="00923640"/>
    <w:rsid w:val="009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1770"/>
  <w15:docId w15:val="{91F009A9-6CEE-4346-8EC2-863F8D2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 Arbiter Norm Report Form</dc:title>
  <dc:subject/>
  <dc:creator>Nadya</dc:creator>
  <cp:keywords/>
  <cp:lastModifiedBy>Jocelyn Azzegag</cp:lastModifiedBy>
  <cp:revision>2</cp:revision>
  <dcterms:created xsi:type="dcterms:W3CDTF">2024-12-24T14:46:00Z</dcterms:created>
  <dcterms:modified xsi:type="dcterms:W3CDTF">2024-12-24T14:46:00Z</dcterms:modified>
</cp:coreProperties>
</file>